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C8246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6FFA2087" wp14:editId="69BEC46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56811927" wp14:editId="31AECB6E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EEA533" w14:textId="77777777" w:rsidR="00E47A83" w:rsidRDefault="00E47A83"/>
    <w:p w14:paraId="5A447356" w14:textId="77777777" w:rsidR="00E47A83" w:rsidRDefault="00474856">
      <w:r>
        <w:pict w14:anchorId="19BF01C5">
          <v:rect id="_x0000_i1025" style="width:0;height:1.5pt" o:hralign="center" o:hrstd="t" o:hr="t" fillcolor="#a0a0a0" stroked="f"/>
        </w:pict>
      </w:r>
    </w:p>
    <w:p w14:paraId="0F0993F8" w14:textId="77777777" w:rsidR="00D46DCA" w:rsidRDefault="00D46DCA"/>
    <w:p w14:paraId="7D7E4FE1" w14:textId="77777777" w:rsidR="00E47A83" w:rsidRDefault="00E47A83"/>
    <w:p w14:paraId="71CB732E" w14:textId="77777777" w:rsidR="00E47A83" w:rsidRDefault="00E47A83"/>
    <w:p w14:paraId="250EA313" w14:textId="77777777" w:rsidR="00E47A83" w:rsidRDefault="00E47A83"/>
    <w:p w14:paraId="3D92D104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4695A5F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18BCD923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1FE2D967" w14:textId="77777777" w:rsidR="009E4F88" w:rsidRDefault="0046694C" w:rsidP="0046694C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Egészség megőrzési/diétás tanácsadás </w:t>
      </w:r>
      <w:r w:rsidR="009E4F88">
        <w:rPr>
          <w:rFonts w:ascii="Arial" w:hAnsi="Arial" w:cs="Arial"/>
          <w:sz w:val="52"/>
          <w:szCs w:val="52"/>
        </w:rPr>
        <w:t>rendezvényére</w:t>
      </w:r>
    </w:p>
    <w:p w14:paraId="5CBAF50C" w14:textId="77777777" w:rsidR="0046694C" w:rsidRDefault="0046694C" w:rsidP="004F3B40">
      <w:pPr>
        <w:jc w:val="center"/>
        <w:rPr>
          <w:rFonts w:ascii="Arial" w:hAnsi="Arial" w:cs="Arial"/>
          <w:sz w:val="40"/>
          <w:szCs w:val="40"/>
        </w:rPr>
      </w:pPr>
    </w:p>
    <w:p w14:paraId="0B57A2C8" w14:textId="77777777" w:rsidR="00B01BB2" w:rsidRDefault="00B01BB2" w:rsidP="004F3B40">
      <w:pPr>
        <w:jc w:val="center"/>
        <w:rPr>
          <w:rFonts w:ascii="Arial Black" w:hAnsi="Arial Black" w:cs="Arial"/>
          <w:sz w:val="36"/>
          <w:szCs w:val="36"/>
        </w:rPr>
      </w:pPr>
    </w:p>
    <w:p w14:paraId="3C0C88D4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47EA135E" w14:textId="503478B2" w:rsidR="009E4F88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474856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. </w:t>
      </w:r>
      <w:r w:rsidR="00474856">
        <w:rPr>
          <w:rFonts w:ascii="Arial Black" w:hAnsi="Arial Black" w:cs="Arial"/>
          <w:sz w:val="36"/>
          <w:szCs w:val="36"/>
        </w:rPr>
        <w:t xml:space="preserve">27. </w:t>
      </w:r>
      <w:r w:rsidRPr="009E4F88">
        <w:rPr>
          <w:rFonts w:ascii="Arial Black" w:hAnsi="Arial Black" w:cs="Arial"/>
          <w:sz w:val="36"/>
          <w:szCs w:val="36"/>
        </w:rPr>
        <w:t>(csütörtök) 1</w:t>
      </w:r>
      <w:r w:rsidR="00474856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79F5DBA1" w14:textId="77777777" w:rsidR="00E52814" w:rsidRPr="00C82464" w:rsidRDefault="00E52814" w:rsidP="00C82464">
      <w:pPr>
        <w:jc w:val="center"/>
        <w:rPr>
          <w:rFonts w:ascii="Arial Black" w:hAnsi="Arial Black" w:cs="Arial"/>
          <w:sz w:val="36"/>
          <w:szCs w:val="36"/>
        </w:rPr>
      </w:pPr>
    </w:p>
    <w:p w14:paraId="67F7B190" w14:textId="77777777" w:rsidR="00C82464" w:rsidRDefault="004F3B40" w:rsidP="0046694C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2463C7BE" w14:textId="77777777"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14:paraId="22F2831D" w14:textId="77777777"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14:paraId="4C9CC720" w14:textId="77777777"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14:paraId="358FFD6D" w14:textId="77777777"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271D45"/>
    <w:rsid w:val="0046694C"/>
    <w:rsid w:val="00474856"/>
    <w:rsid w:val="004F3B40"/>
    <w:rsid w:val="00822E9D"/>
    <w:rsid w:val="009E4F88"/>
    <w:rsid w:val="00B01BB2"/>
    <w:rsid w:val="00C82464"/>
    <w:rsid w:val="00D46DCA"/>
    <w:rsid w:val="00D94D7A"/>
    <w:rsid w:val="00DF087C"/>
    <w:rsid w:val="00E47A83"/>
    <w:rsid w:val="00E5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2A9A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2020-08-26T07:15:00Z</cp:lastPrinted>
  <dcterms:created xsi:type="dcterms:W3CDTF">2020-08-26T07:17:00Z</dcterms:created>
  <dcterms:modified xsi:type="dcterms:W3CDTF">2020-08-26T07:17:00Z</dcterms:modified>
</cp:coreProperties>
</file>