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3B06E6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77E44F8F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4A1FDB">
        <w:rPr>
          <w:rFonts w:ascii="Arial Black" w:hAnsi="Arial Black" w:cs="Arial"/>
          <w:sz w:val="36"/>
          <w:szCs w:val="36"/>
        </w:rPr>
        <w:t>1</w:t>
      </w:r>
      <w:r w:rsidR="00885A77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3B06E6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885A77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3B06E6"/>
    <w:rsid w:val="004A1FDB"/>
    <w:rsid w:val="004F3B40"/>
    <w:rsid w:val="00693BA4"/>
    <w:rsid w:val="00822E9D"/>
    <w:rsid w:val="00885A77"/>
    <w:rsid w:val="009C09A0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4</cp:revision>
  <cp:lastPrinted>2020-09-10T11:40:00Z</cp:lastPrinted>
  <dcterms:created xsi:type="dcterms:W3CDTF">2020-09-10T11:28:00Z</dcterms:created>
  <dcterms:modified xsi:type="dcterms:W3CDTF">2020-09-10T11:40:00Z</dcterms:modified>
</cp:coreProperties>
</file>